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40" w:right="229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160"/>
        </w:tabs>
        <w:ind w:left="360" w:right="229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160"/>
        </w:tabs>
        <w:ind w:left="360" w:right="229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160"/>
        </w:tabs>
        <w:ind w:left="360" w:right="229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160"/>
        </w:tabs>
        <w:ind w:left="360" w:right="229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60"/>
        </w:tabs>
        <w:ind w:left="360" w:right="229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160"/>
        </w:tabs>
        <w:ind w:left="360" w:right="229" w:firstLine="0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NURSERY EXTRA HOURS CONTRACT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Autumn Term  2020  </w:t>
      </w:r>
    </w:p>
    <w:p w:rsidR="00000000" w:rsidDel="00000000" w:rsidP="00000000" w:rsidRDefault="00000000" w:rsidRPr="00000000" w14:paraId="00000008">
      <w:pPr>
        <w:tabs>
          <w:tab w:val="left" w:pos="2160"/>
        </w:tabs>
        <w:ind w:left="360" w:right="229" w:firstLine="0"/>
        <w:rPr>
          <w:b w:val="1"/>
          <w:sz w:val="22"/>
          <w:szCs w:val="22"/>
        </w:rPr>
      </w:pPr>
      <w:bookmarkStart w:colFirst="0" w:colLast="0" w:name="_heading=h.g619t5ty7zh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160"/>
        </w:tabs>
        <w:ind w:left="360" w:right="229" w:firstLine="0"/>
        <w:rPr>
          <w:sz w:val="24"/>
          <w:szCs w:val="24"/>
        </w:rPr>
      </w:pPr>
      <w:bookmarkStart w:colFirst="0" w:colLast="0" w:name="_heading=h.niig5pj3o4fe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Starting date</w:t>
      </w: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0A">
      <w:pPr>
        <w:tabs>
          <w:tab w:val="left" w:pos="360"/>
        </w:tabs>
        <w:ind w:left="540" w:right="229" w:hanging="18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60"/>
        </w:tabs>
        <w:ind w:left="540" w:right="229" w:hanging="18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return to Mrs Ramezanpour by _____________________</w:t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9952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66"/>
        <w:gridCol w:w="3556"/>
        <w:gridCol w:w="2830"/>
        <w:tblGridChange w:id="0">
          <w:tblGrid>
            <w:gridCol w:w="3566"/>
            <w:gridCol w:w="3556"/>
            <w:gridCol w:w="283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Child’s Forename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Child’s Surname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</w:tr>
      <w:tr>
        <w:trPr>
          <w:trHeight w:val="5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2160"/>
        </w:tabs>
        <w:ind w:left="540" w:right="22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Please write the hours in the boxes for your allocation and complete </w:t>
      </w:r>
      <w:r w:rsidDel="00000000" w:rsidR="00000000" w:rsidRPr="00000000">
        <w:rPr>
          <w:b w:val="1"/>
          <w:rtl w:val="0"/>
        </w:rPr>
        <w:t xml:space="preserve">either</w:t>
      </w:r>
      <w:r w:rsidDel="00000000" w:rsidR="00000000" w:rsidRPr="00000000">
        <w:rPr>
          <w:rtl w:val="0"/>
        </w:rPr>
        <w:t xml:space="preserve"> Statement 1 or Statement 2</w:t>
      </w:r>
    </w:p>
    <w:p w:rsidR="00000000" w:rsidDel="00000000" w:rsidP="00000000" w:rsidRDefault="00000000" w:rsidRPr="00000000" w14:paraId="00000014">
      <w:pPr>
        <w:tabs>
          <w:tab w:val="left" w:pos="2160"/>
        </w:tabs>
        <w:ind w:left="360" w:right="229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548"/>
        <w:gridCol w:w="1548"/>
        <w:gridCol w:w="1548"/>
        <w:gridCol w:w="1548"/>
        <w:gridCol w:w="1548"/>
        <w:gridCol w:w="1080"/>
        <w:tblGridChange w:id="0">
          <w:tblGrid>
            <w:gridCol w:w="1440"/>
            <w:gridCol w:w="1548"/>
            <w:gridCol w:w="1548"/>
            <w:gridCol w:w="1548"/>
            <w:gridCol w:w="1548"/>
            <w:gridCol w:w="1548"/>
            <w:gridCol w:w="108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pos="2160"/>
              </w:tabs>
              <w:ind w:right="229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Morning</w:t>
            </w:r>
          </w:p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3 hours  including lunch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pos="2160"/>
              </w:tabs>
              <w:ind w:right="229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Afternoon</w:t>
            </w:r>
          </w:p>
          <w:p w:rsidR="00000000" w:rsidDel="00000000" w:rsidP="00000000" w:rsidRDefault="00000000" w:rsidRPr="00000000" w14:paraId="0000002C">
            <w:pPr>
              <w:tabs>
                <w:tab w:val="left" w:pos="2160"/>
              </w:tabs>
              <w:ind w:right="229"/>
              <w:rPr/>
            </w:pPr>
            <w:r w:rsidDel="00000000" w:rsidR="00000000" w:rsidRPr="00000000">
              <w:rPr>
                <w:rtl w:val="0"/>
              </w:rPr>
              <w:t xml:space="preserve">3 hours (without luinch)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pos="2160"/>
              </w:tabs>
              <w:ind w:right="229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2160"/>
        </w:tabs>
        <w:ind w:left="360" w:right="22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b w:val="1"/>
          <w:rtl w:val="0"/>
        </w:rPr>
        <w:t xml:space="preserve">Statement 1     </w:t>
      </w:r>
      <w:r w:rsidDel="00000000" w:rsidR="00000000" w:rsidRPr="00000000">
        <w:rPr>
          <w:rtl w:val="0"/>
        </w:rPr>
        <w:t xml:space="preserve">Delete if not required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confirm that I have been allocated </w:t>
      </w:r>
      <w:r w:rsidDel="00000000" w:rsidR="00000000" w:rsidRPr="00000000">
        <w:rPr>
          <w:b w:val="1"/>
          <w:rtl w:val="0"/>
        </w:rPr>
        <w:t xml:space="preserve">15 </w:t>
      </w:r>
      <w:r w:rsidDel="00000000" w:rsidR="00000000" w:rsidRPr="00000000">
        <w:rPr>
          <w:rtl w:val="0"/>
        </w:rPr>
        <w:t xml:space="preserve">hours free entitlement per week with St Michael’s CE Primary School Nursery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agree to pay for _______ additional hours over and above the 15 hours free Early Years Entitlement, based on times agreed and not actual attendance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confirm that my child does not access a free place with another provider</w:t>
      </w:r>
    </w:p>
    <w:p w:rsidR="00000000" w:rsidDel="00000000" w:rsidP="00000000" w:rsidRDefault="00000000" w:rsidRPr="00000000" w14:paraId="0000003B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b w:val="1"/>
          <w:rtl w:val="0"/>
        </w:rPr>
        <w:t xml:space="preserve">Statement 2      </w:t>
      </w:r>
      <w:r w:rsidDel="00000000" w:rsidR="00000000" w:rsidRPr="00000000">
        <w:rPr>
          <w:rtl w:val="0"/>
        </w:rPr>
        <w:t xml:space="preserve">Delete if not required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If you are claiming the free entitlement with more than one provider :  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The total claim must not exceed 15 hours per week, and must be accessed over a minimum of three days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confirm that I have been allocated ______ hours per week with St Michael’s CE Primary School Nursery 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agree to pay for _______ hours   with St Michael’s CE Primary School Nursery 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confirm that my child will access _______hours  free entitlement per week with the following provider :</w:t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Name of provider __________________________________________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Address _________________________________________________        Post Code ______________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understand that charges are payable in advance.  Additional hours may be requested during the term but will depend on availability and staffing. </w:t>
      </w:r>
    </w:p>
    <w:p w:rsidR="00000000" w:rsidDel="00000000" w:rsidP="00000000" w:rsidRDefault="00000000" w:rsidRPr="00000000" w14:paraId="0000004B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understand that if I have given any false information, I will be asked to reimburse the provider.</w:t>
      </w:r>
    </w:p>
    <w:p w:rsidR="00000000" w:rsidDel="00000000" w:rsidP="00000000" w:rsidRDefault="00000000" w:rsidRPr="00000000" w14:paraId="0000004C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I understand that checks will be made against central records to confirm my eligibility for free Early Years entitlement.</w:t>
      </w:r>
    </w:p>
    <w:p w:rsidR="00000000" w:rsidDel="00000000" w:rsidP="00000000" w:rsidRDefault="00000000" w:rsidRPr="00000000" w14:paraId="0000004D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Signed_____________________________________ Parent / Guardian          Date ___________________</w:t>
      </w:r>
    </w:p>
    <w:p w:rsidR="00000000" w:rsidDel="00000000" w:rsidP="00000000" w:rsidRDefault="00000000" w:rsidRPr="00000000" w14:paraId="0000004F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160"/>
        </w:tabs>
        <w:ind w:left="360" w:right="229" w:firstLine="0"/>
        <w:rPr/>
      </w:pPr>
      <w:r w:rsidDel="00000000" w:rsidR="00000000" w:rsidRPr="00000000">
        <w:rPr>
          <w:rtl w:val="0"/>
        </w:rPr>
        <w:t xml:space="preserve">Print Surname  Mr/Mrs/Miss__________________________________</w:t>
      </w:r>
    </w:p>
    <w:sectPr>
      <w:pgSz w:h="16838" w:w="11906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0887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Nm2F45MQ4TtvXeEDhS9gBXOpA==">AMUW2mVH7jR9epsqx1cN2JjROWXBCtfM6HQIngNrJzzGpdnJ1paEkrQj8Ne2t41Mk39S/dmjaU3YCzcVzKZ0gQ0kqATaJMQ2YJ3/WvuJPUqYFU6yeoTbim8kkY/EjDz/fZaBg6irTA1VwDQreRTce736snkhj1/PjmSqg4POwoWHa/nl1QAvIxI=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2014-01-08T10:45:00Z</dcterms:created>
  <dc:creator>Carolyn Cass</dc:creator>
</cp:coreProperties>
</file>